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29" w:rsidRDefault="00732829" w:rsidP="00732829">
      <w:pPr>
        <w:shd w:val="clear" w:color="auto" w:fill="FFFFFF"/>
        <w:spacing w:after="0" w:line="240" w:lineRule="auto"/>
        <w:rPr>
          <w:rFonts w:ascii="Arial" w:eastAsia="Times New Roman" w:hAnsi="Arial" w:cs="Arial"/>
          <w:b/>
          <w:bCs/>
          <w:color w:val="000000"/>
          <w:u w:val="single"/>
        </w:rPr>
      </w:pPr>
      <w:r w:rsidRPr="00732829">
        <w:rPr>
          <w:rFonts w:ascii="Arial" w:eastAsia="Times New Roman" w:hAnsi="Arial" w:cs="Arial"/>
          <w:b/>
          <w:bCs/>
          <w:color w:val="000000"/>
          <w:sz w:val="20"/>
          <w:szCs w:val="20"/>
          <w:u w:val="single"/>
        </w:rPr>
        <w:t>I</w:t>
      </w:r>
      <w:r w:rsidRPr="00732829">
        <w:rPr>
          <w:rFonts w:ascii="Arial" w:eastAsia="Times New Roman" w:hAnsi="Arial" w:cs="Arial"/>
          <w:b/>
          <w:bCs/>
          <w:color w:val="000000"/>
          <w:u w:val="single"/>
        </w:rPr>
        <w:t>NFORMATION REQUESTED</w:t>
      </w:r>
    </w:p>
    <w:p w:rsidR="00732829" w:rsidRDefault="00732829" w:rsidP="00732829">
      <w:pPr>
        <w:shd w:val="clear" w:color="auto" w:fill="FFFFFF"/>
        <w:spacing w:after="0" w:line="240" w:lineRule="auto"/>
        <w:rPr>
          <w:rFonts w:ascii="Arial" w:eastAsia="Times New Roman" w:hAnsi="Arial" w:cs="Arial"/>
          <w:b/>
          <w:bCs/>
          <w:color w:val="000000"/>
          <w:u w:val="single"/>
        </w:rPr>
      </w:pPr>
    </w:p>
    <w:p w:rsidR="00732829" w:rsidRPr="00732829" w:rsidRDefault="00732829" w:rsidP="00732829">
      <w:pPr>
        <w:shd w:val="clear" w:color="auto" w:fill="FFFFFF"/>
        <w:spacing w:after="0" w:line="240" w:lineRule="auto"/>
        <w:rPr>
          <w:rFonts w:ascii="Times New Roman" w:eastAsia="Times New Roman" w:hAnsi="Times New Roman" w:cs="Times New Roman"/>
          <w:color w:val="222222"/>
          <w:sz w:val="24"/>
          <w:szCs w:val="24"/>
        </w:rPr>
      </w:pPr>
      <w:r>
        <w:rPr>
          <w:rFonts w:ascii="Arial" w:eastAsia="Times New Roman" w:hAnsi="Arial" w:cs="Arial"/>
          <w:b/>
          <w:bCs/>
          <w:color w:val="000000"/>
          <w:u w:val="single"/>
        </w:rPr>
        <w:t>We request 30 minutes meetings during lunch breaks for each day of the ICANN meeting.</w:t>
      </w:r>
    </w:p>
    <w:p w:rsidR="00732829" w:rsidRPr="00732829" w:rsidRDefault="00732829" w:rsidP="00732829">
      <w:pPr>
        <w:shd w:val="clear" w:color="auto" w:fill="FFFFFF"/>
        <w:spacing w:after="0" w:line="240" w:lineRule="auto"/>
        <w:rPr>
          <w:rFonts w:ascii="Times New Roman" w:eastAsia="Times New Roman" w:hAnsi="Times New Roman" w:cs="Times New Roman"/>
          <w:color w:val="222222"/>
          <w:sz w:val="24"/>
          <w:szCs w:val="24"/>
        </w:rPr>
      </w:pPr>
      <w:r w:rsidRPr="00732829">
        <w:rPr>
          <w:rFonts w:ascii="Arial" w:eastAsia="Times New Roman" w:hAnsi="Arial" w:cs="Arial"/>
          <w:color w:val="222222"/>
          <w:sz w:val="20"/>
          <w:szCs w:val="20"/>
        </w:rPr>
        <w:t> </w:t>
      </w:r>
    </w:p>
    <w:p w:rsidR="00732829" w:rsidRDefault="00732829" w:rsidP="00732829">
      <w:pPr>
        <w:shd w:val="clear" w:color="auto" w:fill="FFFFFF"/>
        <w:spacing w:after="0" w:line="240" w:lineRule="auto"/>
        <w:ind w:left="778"/>
        <w:rPr>
          <w:rFonts w:ascii="Arial" w:eastAsia="Times New Roman" w:hAnsi="Arial" w:cs="Arial"/>
          <w:b/>
          <w:bCs/>
          <w:color w:val="000000"/>
          <w:sz w:val="20"/>
          <w:szCs w:val="20"/>
        </w:rPr>
      </w:pPr>
      <w:r w:rsidRPr="00732829">
        <w:rPr>
          <w:rFonts w:ascii="Symbol" w:eastAsia="Times New Roman" w:hAnsi="Symbol" w:cs="Times New Roman"/>
          <w:color w:val="222222"/>
          <w:sz w:val="24"/>
          <w:szCs w:val="24"/>
        </w:rPr>
        <w:t></w:t>
      </w:r>
      <w:r w:rsidRPr="00732829">
        <w:rPr>
          <w:rFonts w:ascii="Times New Roman" w:eastAsia="Times New Roman" w:hAnsi="Times New Roman" w:cs="Times New Roman"/>
          <w:color w:val="222222"/>
          <w:sz w:val="14"/>
          <w:szCs w:val="14"/>
        </w:rPr>
        <w:t>       </w:t>
      </w:r>
      <w:r w:rsidRPr="00732829">
        <w:rPr>
          <w:rFonts w:ascii="Arial" w:eastAsia="Times New Roman" w:hAnsi="Arial" w:cs="Arial"/>
          <w:b/>
          <w:bCs/>
          <w:color w:val="000000"/>
          <w:sz w:val="20"/>
          <w:szCs w:val="20"/>
        </w:rPr>
        <w:t>Session Title</w:t>
      </w:r>
    </w:p>
    <w:p w:rsidR="00732829" w:rsidRPr="00732829" w:rsidRDefault="00732829" w:rsidP="00732829">
      <w:pPr>
        <w:shd w:val="clear" w:color="auto" w:fill="FFFFFF"/>
        <w:spacing w:after="0" w:line="240" w:lineRule="auto"/>
        <w:ind w:left="778"/>
        <w:rPr>
          <w:rFonts w:ascii="Calibri" w:eastAsia="Times New Roman" w:hAnsi="Calibri" w:cs="Times New Roman"/>
          <w:color w:val="222222"/>
          <w:sz w:val="24"/>
          <w:szCs w:val="24"/>
        </w:rPr>
      </w:pPr>
      <w:r>
        <w:rPr>
          <w:rFonts w:ascii="Arial" w:eastAsia="Times New Roman" w:hAnsi="Arial" w:cs="Arial"/>
          <w:b/>
          <w:bCs/>
          <w:color w:val="000000"/>
          <w:sz w:val="20"/>
          <w:szCs w:val="20"/>
        </w:rPr>
        <w:t xml:space="preserve">NCSG Policy and Strategy Briefings </w:t>
      </w:r>
    </w:p>
    <w:p w:rsidR="00732829" w:rsidRPr="00732829" w:rsidRDefault="00732829" w:rsidP="00732829">
      <w:pPr>
        <w:shd w:val="clear" w:color="auto" w:fill="FFFFFF"/>
        <w:spacing w:after="0" w:line="240" w:lineRule="auto"/>
        <w:ind w:left="778"/>
        <w:rPr>
          <w:rFonts w:ascii="Calibri" w:eastAsia="Times New Roman" w:hAnsi="Calibri" w:cs="Times New Roman"/>
          <w:color w:val="222222"/>
          <w:sz w:val="24"/>
          <w:szCs w:val="24"/>
        </w:rPr>
      </w:pPr>
      <w:r w:rsidRPr="00732829">
        <w:rPr>
          <w:rFonts w:ascii="Arial" w:eastAsia="Times New Roman" w:hAnsi="Arial" w:cs="Arial"/>
          <w:color w:val="000000"/>
          <w:sz w:val="20"/>
          <w:szCs w:val="20"/>
        </w:rPr>
        <w:t> </w:t>
      </w:r>
    </w:p>
    <w:p w:rsidR="00732829" w:rsidRDefault="00732829" w:rsidP="00732829">
      <w:pPr>
        <w:shd w:val="clear" w:color="auto" w:fill="FFFFFF"/>
        <w:spacing w:after="0" w:line="240" w:lineRule="auto"/>
        <w:ind w:left="778"/>
        <w:rPr>
          <w:rFonts w:ascii="Arial" w:eastAsia="Times New Roman" w:hAnsi="Arial" w:cs="Arial"/>
          <w:color w:val="000000"/>
          <w:sz w:val="20"/>
          <w:szCs w:val="20"/>
        </w:rPr>
      </w:pPr>
      <w:r w:rsidRPr="00732829">
        <w:rPr>
          <w:rFonts w:ascii="Symbol" w:eastAsia="Times New Roman" w:hAnsi="Symbol" w:cs="Times New Roman"/>
          <w:color w:val="222222"/>
          <w:sz w:val="24"/>
          <w:szCs w:val="24"/>
        </w:rPr>
        <w:t></w:t>
      </w:r>
      <w:r w:rsidRPr="00732829">
        <w:rPr>
          <w:rFonts w:ascii="Times New Roman" w:eastAsia="Times New Roman" w:hAnsi="Times New Roman" w:cs="Times New Roman"/>
          <w:color w:val="222222"/>
          <w:sz w:val="14"/>
          <w:szCs w:val="14"/>
        </w:rPr>
        <w:t>       </w:t>
      </w:r>
      <w:r w:rsidRPr="00732829">
        <w:rPr>
          <w:rFonts w:ascii="Arial" w:eastAsia="Times New Roman" w:hAnsi="Arial" w:cs="Arial"/>
          <w:b/>
          <w:bCs/>
          <w:color w:val="000000"/>
          <w:sz w:val="20"/>
          <w:szCs w:val="20"/>
        </w:rPr>
        <w:t>Public / Private/Closed meeting </w:t>
      </w:r>
      <w:r w:rsidRPr="00732829">
        <w:rPr>
          <w:rFonts w:ascii="Arial" w:eastAsia="Times New Roman" w:hAnsi="Arial" w:cs="Arial"/>
          <w:color w:val="000000"/>
          <w:sz w:val="20"/>
          <w:szCs w:val="20"/>
        </w:rPr>
        <w:t>(all Private /Closed meetings will be published on the schedule but noted as such)</w:t>
      </w:r>
    </w:p>
    <w:p w:rsidR="00732829" w:rsidRDefault="00732829" w:rsidP="00732829">
      <w:pPr>
        <w:shd w:val="clear" w:color="auto" w:fill="FFFFFF"/>
        <w:spacing w:after="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 xml:space="preserve">Public </w:t>
      </w:r>
    </w:p>
    <w:p w:rsidR="00732829" w:rsidRPr="00732829" w:rsidRDefault="00732829" w:rsidP="00732829">
      <w:pPr>
        <w:shd w:val="clear" w:color="auto" w:fill="FFFFFF"/>
        <w:spacing w:after="0" w:line="240" w:lineRule="auto"/>
        <w:ind w:left="720"/>
        <w:rPr>
          <w:rFonts w:ascii="Calibri" w:eastAsia="Times New Roman" w:hAnsi="Calibri" w:cs="Times New Roman"/>
          <w:color w:val="222222"/>
          <w:sz w:val="24"/>
          <w:szCs w:val="24"/>
        </w:rPr>
      </w:pPr>
      <w:r w:rsidRPr="00732829">
        <w:rPr>
          <w:rFonts w:ascii="Arial" w:eastAsia="Times New Roman" w:hAnsi="Arial" w:cs="Arial"/>
          <w:color w:val="000000"/>
          <w:sz w:val="20"/>
          <w:szCs w:val="20"/>
        </w:rPr>
        <w:t> </w:t>
      </w:r>
    </w:p>
    <w:p w:rsidR="00732829" w:rsidRDefault="00732829" w:rsidP="00732829">
      <w:pPr>
        <w:shd w:val="clear" w:color="auto" w:fill="FFFFFF"/>
        <w:spacing w:after="0" w:line="240" w:lineRule="auto"/>
        <w:ind w:left="778"/>
        <w:rPr>
          <w:rFonts w:ascii="Arial" w:eastAsia="Times New Roman" w:hAnsi="Arial" w:cs="Arial"/>
          <w:color w:val="000000"/>
          <w:sz w:val="20"/>
          <w:szCs w:val="20"/>
        </w:rPr>
      </w:pPr>
      <w:r w:rsidRPr="00732829">
        <w:rPr>
          <w:rFonts w:ascii="Symbol" w:eastAsia="Times New Roman" w:hAnsi="Symbol" w:cs="Times New Roman"/>
          <w:color w:val="222222"/>
          <w:sz w:val="24"/>
          <w:szCs w:val="24"/>
        </w:rPr>
        <w:t></w:t>
      </w:r>
      <w:r w:rsidRPr="00732829">
        <w:rPr>
          <w:rFonts w:ascii="Times New Roman" w:eastAsia="Times New Roman" w:hAnsi="Times New Roman" w:cs="Times New Roman"/>
          <w:color w:val="222222"/>
          <w:sz w:val="14"/>
          <w:szCs w:val="14"/>
        </w:rPr>
        <w:t>       </w:t>
      </w:r>
      <w:r w:rsidRPr="00732829">
        <w:rPr>
          <w:rFonts w:ascii="Arial" w:eastAsia="Times New Roman" w:hAnsi="Arial" w:cs="Arial"/>
          <w:b/>
          <w:bCs/>
          <w:color w:val="000000"/>
          <w:sz w:val="20"/>
          <w:szCs w:val="20"/>
        </w:rPr>
        <w:t>Overview of the meeting - </w:t>
      </w:r>
      <w:r w:rsidRPr="00732829">
        <w:rPr>
          <w:rFonts w:ascii="Arial" w:eastAsia="Times New Roman" w:hAnsi="Arial" w:cs="Arial"/>
          <w:color w:val="000000"/>
          <w:sz w:val="20"/>
          <w:szCs w:val="20"/>
        </w:rPr>
        <w:t>no request will be submitted without a clear description</w:t>
      </w:r>
    </w:p>
    <w:p w:rsidR="00732829" w:rsidRPr="00732829" w:rsidRDefault="00732829" w:rsidP="00732829">
      <w:pPr>
        <w:shd w:val="clear" w:color="auto" w:fill="FFFFFF"/>
        <w:spacing w:after="0" w:line="240" w:lineRule="auto"/>
        <w:ind w:left="778"/>
        <w:rPr>
          <w:rFonts w:ascii="Calibri" w:eastAsia="Times New Roman" w:hAnsi="Calibri" w:cs="Times New Roman"/>
          <w:color w:val="222222"/>
          <w:sz w:val="24"/>
          <w:szCs w:val="24"/>
        </w:rPr>
      </w:pPr>
      <w:r>
        <w:rPr>
          <w:rFonts w:ascii="Arial" w:eastAsia="Times New Roman" w:hAnsi="Arial" w:cs="Arial"/>
          <w:color w:val="000000"/>
          <w:sz w:val="20"/>
          <w:szCs w:val="20"/>
        </w:rPr>
        <w:t xml:space="preserve">These </w:t>
      </w:r>
    </w:p>
    <w:p w:rsidR="00732829" w:rsidRPr="00732829" w:rsidRDefault="00732829" w:rsidP="00732829">
      <w:pPr>
        <w:shd w:val="clear" w:color="auto" w:fill="FFFFFF"/>
        <w:spacing w:after="0" w:line="240" w:lineRule="auto"/>
        <w:ind w:left="778"/>
        <w:rPr>
          <w:rFonts w:ascii="Calibri" w:eastAsia="Times New Roman" w:hAnsi="Calibri" w:cs="Times New Roman"/>
          <w:color w:val="222222"/>
          <w:sz w:val="24"/>
          <w:szCs w:val="24"/>
        </w:rPr>
      </w:pPr>
      <w:r w:rsidRPr="00732829">
        <w:rPr>
          <w:rFonts w:ascii="Arial" w:eastAsia="Times New Roman" w:hAnsi="Arial" w:cs="Arial"/>
          <w:color w:val="000000"/>
          <w:sz w:val="20"/>
          <w:szCs w:val="20"/>
        </w:rPr>
        <w:t> </w:t>
      </w:r>
      <w:r>
        <w:rPr>
          <w:rFonts w:ascii="Arial" w:eastAsia="Times New Roman" w:hAnsi="Arial" w:cs="Arial"/>
          <w:color w:val="000000"/>
          <w:sz w:val="20"/>
          <w:szCs w:val="20"/>
        </w:rPr>
        <w:t>During the 30 minutes strategy and policy briefing, NCSG will take stock of the morning sessions and brief the members and newcomers on the afternoon sessions as well as</w:t>
      </w:r>
      <w:r>
        <w:rPr>
          <w:rFonts w:ascii="Arial" w:eastAsia="Times New Roman" w:hAnsi="Arial" w:cs="Arial"/>
          <w:color w:val="000000"/>
          <w:sz w:val="20"/>
          <w:szCs w:val="20"/>
        </w:rPr>
        <w:t xml:space="preserve"> reiterating</w:t>
      </w:r>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its role in the policy sessions. It will </w:t>
      </w:r>
      <w:proofErr w:type="gramStart"/>
      <w:r>
        <w:rPr>
          <w:rFonts w:ascii="Arial" w:eastAsia="Times New Roman" w:hAnsi="Arial" w:cs="Arial"/>
          <w:color w:val="000000"/>
          <w:sz w:val="20"/>
          <w:szCs w:val="20"/>
        </w:rPr>
        <w:t xml:space="preserve">raise </w:t>
      </w:r>
      <w:r>
        <w:rPr>
          <w:rFonts w:ascii="Arial" w:eastAsia="Times New Roman" w:hAnsi="Arial" w:cs="Arial"/>
          <w:color w:val="000000"/>
          <w:sz w:val="20"/>
          <w:szCs w:val="20"/>
        </w:rPr>
        <w:t xml:space="preserve"> the</w:t>
      </w:r>
      <w:proofErr w:type="gramEnd"/>
      <w:r>
        <w:rPr>
          <w:rFonts w:ascii="Arial" w:eastAsia="Times New Roman" w:hAnsi="Arial" w:cs="Arial"/>
          <w:color w:val="000000"/>
          <w:sz w:val="20"/>
          <w:szCs w:val="20"/>
        </w:rPr>
        <w:t xml:space="preserve"> most important aspects of the GNSO a</w:t>
      </w:r>
      <w:r>
        <w:rPr>
          <w:rFonts w:ascii="Arial" w:eastAsia="Times New Roman" w:hAnsi="Arial" w:cs="Arial"/>
          <w:color w:val="000000"/>
          <w:sz w:val="20"/>
          <w:szCs w:val="20"/>
        </w:rPr>
        <w:t>nd other groups policy meetings and highlights important issues that members should pay attention to.</w:t>
      </w:r>
      <w:r>
        <w:rPr>
          <w:rFonts w:ascii="Arial" w:eastAsia="Times New Roman" w:hAnsi="Arial" w:cs="Arial"/>
          <w:color w:val="000000"/>
          <w:sz w:val="20"/>
          <w:szCs w:val="20"/>
        </w:rPr>
        <w:t xml:space="preserve"> The session will be run by the NCSG PC members and the NCSG Chair. </w:t>
      </w:r>
      <w:r>
        <w:rPr>
          <w:rFonts w:ascii="Arial" w:eastAsia="Times New Roman" w:hAnsi="Arial" w:cs="Arial"/>
          <w:color w:val="000000"/>
          <w:sz w:val="20"/>
          <w:szCs w:val="20"/>
        </w:rPr>
        <w:t>A rapporteur will be assigned to these briefing sessions.</w:t>
      </w:r>
    </w:p>
    <w:p w:rsidR="00732829" w:rsidRPr="00732829" w:rsidRDefault="00732829" w:rsidP="00732829">
      <w:pPr>
        <w:shd w:val="clear" w:color="auto" w:fill="FFFFFF"/>
        <w:spacing w:after="0" w:line="240" w:lineRule="auto"/>
        <w:ind w:left="778"/>
        <w:rPr>
          <w:rFonts w:ascii="Calibri" w:eastAsia="Times New Roman" w:hAnsi="Calibri" w:cs="Times New Roman"/>
          <w:color w:val="222222"/>
          <w:sz w:val="24"/>
          <w:szCs w:val="24"/>
        </w:rPr>
      </w:pPr>
    </w:p>
    <w:p w:rsidR="00732829" w:rsidRPr="00732829" w:rsidRDefault="00732829" w:rsidP="00732829">
      <w:pPr>
        <w:shd w:val="clear" w:color="auto" w:fill="FFFFFF"/>
        <w:spacing w:after="240" w:line="240" w:lineRule="auto"/>
        <w:ind w:left="778"/>
        <w:rPr>
          <w:rFonts w:ascii="Calibri" w:eastAsia="Times New Roman" w:hAnsi="Calibri" w:cs="Times New Roman"/>
          <w:color w:val="222222"/>
          <w:sz w:val="24"/>
          <w:szCs w:val="24"/>
        </w:rPr>
      </w:pPr>
      <w:r w:rsidRPr="00732829">
        <w:rPr>
          <w:rFonts w:ascii="Symbol" w:eastAsia="Times New Roman" w:hAnsi="Symbol" w:cs="Times New Roman"/>
          <w:color w:val="222222"/>
          <w:sz w:val="24"/>
          <w:szCs w:val="24"/>
        </w:rPr>
        <w:t></w:t>
      </w:r>
      <w:r w:rsidRPr="00732829">
        <w:rPr>
          <w:rFonts w:ascii="Times New Roman" w:eastAsia="Times New Roman" w:hAnsi="Times New Roman" w:cs="Times New Roman"/>
          <w:color w:val="222222"/>
          <w:sz w:val="14"/>
          <w:szCs w:val="14"/>
        </w:rPr>
        <w:t>       </w:t>
      </w:r>
      <w:r w:rsidRPr="00732829">
        <w:rPr>
          <w:rFonts w:ascii="Arial" w:eastAsia="Times New Roman" w:hAnsi="Arial" w:cs="Arial"/>
          <w:b/>
          <w:bCs/>
          <w:color w:val="000000"/>
          <w:sz w:val="20"/>
          <w:szCs w:val="20"/>
        </w:rPr>
        <w:t>Draft Agenda (if already available</w:t>
      </w:r>
      <w:proofErr w:type="gramStart"/>
      <w:r w:rsidRPr="00732829">
        <w:rPr>
          <w:rFonts w:ascii="Arial" w:eastAsia="Times New Roman" w:hAnsi="Arial" w:cs="Arial"/>
          <w:b/>
          <w:bCs/>
          <w:color w:val="000000"/>
          <w:sz w:val="20"/>
          <w:szCs w:val="20"/>
        </w:rPr>
        <w:t>)</w:t>
      </w:r>
      <w:proofErr w:type="gramEnd"/>
      <w:r w:rsidRPr="00732829">
        <w:rPr>
          <w:rFonts w:ascii="Arial" w:eastAsia="Times New Roman" w:hAnsi="Arial" w:cs="Arial"/>
          <w:b/>
          <w:bCs/>
          <w:color w:val="000000"/>
          <w:sz w:val="20"/>
          <w:szCs w:val="20"/>
        </w:rPr>
        <w:br/>
      </w:r>
      <w:r w:rsidRPr="00732829">
        <w:rPr>
          <w:rFonts w:ascii="Arial" w:eastAsia="Times New Roman" w:hAnsi="Arial" w:cs="Arial"/>
          <w:color w:val="000000"/>
          <w:sz w:val="20"/>
          <w:szCs w:val="20"/>
        </w:rPr>
        <w:t>We will provide you with a link to the wiki agenda page that will appear on the public ICANN59 schedule and can be updated as required. (</w:t>
      </w:r>
      <w:proofErr w:type="gramStart"/>
      <w:r w:rsidRPr="00732829">
        <w:rPr>
          <w:rFonts w:ascii="Arial" w:eastAsia="Times New Roman" w:hAnsi="Arial" w:cs="Arial"/>
          <w:color w:val="000000"/>
          <w:sz w:val="20"/>
          <w:szCs w:val="20"/>
        </w:rPr>
        <w:t>the</w:t>
      </w:r>
      <w:proofErr w:type="gramEnd"/>
      <w:r w:rsidRPr="00732829">
        <w:rPr>
          <w:rFonts w:ascii="Arial" w:eastAsia="Times New Roman" w:hAnsi="Arial" w:cs="Arial"/>
          <w:color w:val="000000"/>
          <w:sz w:val="20"/>
          <w:szCs w:val="20"/>
        </w:rPr>
        <w:t xml:space="preserve"> necessary permission will be given to access the Wiki, alternatively please send to </w:t>
      </w:r>
      <w:hyperlink r:id="rId5" w:tgtFrame="_blank" w:history="1">
        <w:r w:rsidRPr="00732829">
          <w:rPr>
            <w:rFonts w:ascii="Arial" w:eastAsia="Times New Roman" w:hAnsi="Arial" w:cs="Arial"/>
            <w:color w:val="1155CC"/>
            <w:sz w:val="20"/>
            <w:szCs w:val="20"/>
            <w:u w:val="single"/>
          </w:rPr>
          <w:t>gnso-secs@icann.org</w:t>
        </w:r>
      </w:hyperlink>
      <w:r w:rsidRPr="00732829">
        <w:rPr>
          <w:rFonts w:ascii="Arial" w:eastAsia="Times New Roman" w:hAnsi="Arial" w:cs="Arial"/>
          <w:color w:val="000000"/>
          <w:sz w:val="20"/>
          <w:szCs w:val="20"/>
        </w:rPr>
        <w:t>)</w:t>
      </w:r>
    </w:p>
    <w:p w:rsidR="00732829" w:rsidRDefault="00732829" w:rsidP="00732829">
      <w:pPr>
        <w:shd w:val="clear" w:color="auto" w:fill="FFFFFF"/>
        <w:spacing w:after="240" w:line="240" w:lineRule="auto"/>
        <w:ind w:left="778"/>
        <w:rPr>
          <w:rFonts w:ascii="Arial" w:eastAsia="Times New Roman" w:hAnsi="Arial" w:cs="Arial"/>
          <w:color w:val="000000"/>
          <w:sz w:val="20"/>
          <w:szCs w:val="20"/>
        </w:rPr>
      </w:pPr>
      <w:r w:rsidRPr="00732829">
        <w:rPr>
          <w:rFonts w:ascii="Symbol" w:eastAsia="Times New Roman" w:hAnsi="Symbol" w:cs="Times New Roman"/>
          <w:color w:val="222222"/>
          <w:sz w:val="24"/>
          <w:szCs w:val="24"/>
        </w:rPr>
        <w:t></w:t>
      </w:r>
      <w:r w:rsidRPr="00732829">
        <w:rPr>
          <w:rFonts w:ascii="Times New Roman" w:eastAsia="Times New Roman" w:hAnsi="Times New Roman" w:cs="Times New Roman"/>
          <w:color w:val="222222"/>
          <w:sz w:val="14"/>
          <w:szCs w:val="14"/>
        </w:rPr>
        <w:t>       </w:t>
      </w:r>
      <w:r w:rsidRPr="00732829">
        <w:rPr>
          <w:rFonts w:ascii="Arial" w:eastAsia="Times New Roman" w:hAnsi="Arial" w:cs="Arial"/>
          <w:b/>
          <w:bCs/>
          <w:color w:val="000000"/>
          <w:sz w:val="20"/>
          <w:szCs w:val="20"/>
        </w:rPr>
        <w:t>Preferred Meeting day, time and duration </w:t>
      </w:r>
      <w:r w:rsidRPr="00732829">
        <w:rPr>
          <w:rFonts w:ascii="Arial" w:eastAsia="Times New Roman" w:hAnsi="Arial" w:cs="Arial"/>
          <w:color w:val="000000"/>
          <w:sz w:val="20"/>
          <w:szCs w:val="20"/>
        </w:rPr>
        <w:t>(Please adhere strictly to the block meeting times)</w:t>
      </w:r>
    </w:p>
    <w:p w:rsidR="00732829" w:rsidRDefault="00732829" w:rsidP="00732829">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Monday 26 June at 12 PM/30 – 45 Min</w:t>
      </w:r>
    </w:p>
    <w:p w:rsidR="00732829" w:rsidRDefault="00732829" w:rsidP="00732829">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27 June at 12 PM/30 – 45 Min</w:t>
      </w:r>
    </w:p>
    <w:p w:rsidR="00732829" w:rsidRDefault="00732829" w:rsidP="00732829">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28 June at 12 PM/30 – 45 Min</w:t>
      </w:r>
    </w:p>
    <w:p w:rsidR="00732829" w:rsidRPr="009F1FF5" w:rsidRDefault="00732829" w:rsidP="00732829">
      <w:pPr>
        <w:shd w:val="clear" w:color="auto" w:fill="FFFFFF"/>
        <w:spacing w:after="240" w:line="240" w:lineRule="auto"/>
        <w:ind w:left="778"/>
        <w:rPr>
          <w:rFonts w:ascii="Arial" w:eastAsia="Times New Roman" w:hAnsi="Arial" w:cs="Arial"/>
          <w:color w:val="000000"/>
          <w:sz w:val="20"/>
          <w:szCs w:val="20"/>
        </w:rPr>
      </w:pPr>
      <w:r>
        <w:rPr>
          <w:rFonts w:ascii="Arial" w:eastAsia="Times New Roman" w:hAnsi="Arial" w:cs="Arial"/>
          <w:color w:val="000000"/>
          <w:sz w:val="20"/>
          <w:szCs w:val="20"/>
        </w:rPr>
        <w:t>29 June at 12 PM/30 – 45 Min</w:t>
      </w:r>
    </w:p>
    <w:p w:rsidR="00732829" w:rsidRPr="00732829" w:rsidRDefault="00732829" w:rsidP="00732829">
      <w:pPr>
        <w:shd w:val="clear" w:color="auto" w:fill="FFFFFF"/>
        <w:spacing w:after="240" w:line="240" w:lineRule="auto"/>
        <w:ind w:left="778"/>
        <w:rPr>
          <w:rFonts w:ascii="Calibri" w:eastAsia="Times New Roman" w:hAnsi="Calibri" w:cs="Times New Roman"/>
          <w:color w:val="222222"/>
          <w:sz w:val="24"/>
          <w:szCs w:val="24"/>
        </w:rPr>
      </w:pPr>
    </w:p>
    <w:p w:rsidR="00732829" w:rsidRPr="001448A7" w:rsidRDefault="00732829" w:rsidP="00732829">
      <w:pPr>
        <w:numPr>
          <w:ilvl w:val="0"/>
          <w:numId w:val="3"/>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Estimated Number of Attendees</w:t>
      </w:r>
    </w:p>
    <w:p w:rsidR="00732829" w:rsidRPr="009F1FF5" w:rsidRDefault="00732829" w:rsidP="0073282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40-50</w:t>
      </w:r>
    </w:p>
    <w:p w:rsidR="00732829" w:rsidRPr="001448A7" w:rsidRDefault="00732829" w:rsidP="00732829">
      <w:pPr>
        <w:numPr>
          <w:ilvl w:val="0"/>
          <w:numId w:val="3"/>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Preferred Room set up – </w:t>
      </w:r>
      <w:r w:rsidRPr="009F1FF5">
        <w:rPr>
          <w:rFonts w:ascii="Arial" w:eastAsia="Times New Roman" w:hAnsi="Arial" w:cs="Arial"/>
          <w:color w:val="000000"/>
          <w:sz w:val="20"/>
          <w:szCs w:val="20"/>
        </w:rPr>
        <w:t xml:space="preserve">U-shape, classroom, theatre style, other </w:t>
      </w:r>
      <w:r>
        <w:rPr>
          <w:rFonts w:ascii="Arial" w:eastAsia="Times New Roman" w:hAnsi="Arial" w:cs="Arial"/>
          <w:color w:val="000000"/>
          <w:sz w:val="20"/>
          <w:szCs w:val="20"/>
        </w:rPr>
        <w:t>–</w:t>
      </w:r>
      <w:r w:rsidRPr="009F1FF5">
        <w:rPr>
          <w:rFonts w:ascii="Arial" w:eastAsia="Times New Roman" w:hAnsi="Arial" w:cs="Arial"/>
          <w:color w:val="000000"/>
          <w:sz w:val="20"/>
          <w:szCs w:val="20"/>
        </w:rPr>
        <w:t xml:space="preserve"> specify</w:t>
      </w:r>
    </w:p>
    <w:p w:rsidR="00732829" w:rsidRPr="009F1FF5" w:rsidRDefault="00732829" w:rsidP="00732829">
      <w:pPr>
        <w:shd w:val="clear" w:color="auto" w:fill="FFFFFF"/>
        <w:spacing w:after="240" w:line="240" w:lineRule="auto"/>
        <w:rPr>
          <w:rFonts w:ascii="Arial" w:eastAsia="Times New Roman" w:hAnsi="Arial" w:cs="Arial"/>
          <w:color w:val="000000"/>
          <w:sz w:val="19"/>
          <w:szCs w:val="19"/>
        </w:rPr>
      </w:pPr>
      <w:r>
        <w:rPr>
          <w:rFonts w:ascii="Arial" w:eastAsia="Times New Roman" w:hAnsi="Arial" w:cs="Arial"/>
          <w:color w:val="000000"/>
          <w:sz w:val="19"/>
          <w:szCs w:val="19"/>
        </w:rPr>
        <w:t>U- Shape</w:t>
      </w:r>
    </w:p>
    <w:p w:rsidR="00732829" w:rsidRPr="009F1FF5" w:rsidRDefault="00732829" w:rsidP="00732829">
      <w:pPr>
        <w:numPr>
          <w:ilvl w:val="0"/>
          <w:numId w:val="3"/>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If head table needed, how many seated at head table?</w:t>
      </w:r>
    </w:p>
    <w:p w:rsidR="00732829" w:rsidRPr="001448A7" w:rsidRDefault="00732829" w:rsidP="00732829">
      <w:pPr>
        <w:numPr>
          <w:ilvl w:val="0"/>
          <w:numId w:val="3"/>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Microphones</w:t>
      </w:r>
      <w:r w:rsidRPr="009F1FF5">
        <w:rPr>
          <w:rFonts w:ascii="Arial" w:eastAsia="Times New Roman" w:hAnsi="Arial" w:cs="Arial"/>
          <w:i/>
          <w:iCs/>
          <w:color w:val="000000"/>
          <w:sz w:val="20"/>
          <w:szCs w:val="20"/>
        </w:rPr>
        <w:br/>
        <w:t> </w:t>
      </w:r>
      <w:r w:rsidRPr="009F1FF5">
        <w:rPr>
          <w:rFonts w:ascii="Arial" w:eastAsia="Times New Roman" w:hAnsi="Arial" w:cs="Arial"/>
          <w:color w:val="000000"/>
          <w:sz w:val="20"/>
          <w:szCs w:val="20"/>
        </w:rPr>
        <w:t>Table microphones -how many?</w:t>
      </w:r>
    </w:p>
    <w:p w:rsidR="00732829" w:rsidRDefault="00732829" w:rsidP="00732829">
      <w:pPr>
        <w:shd w:val="clear" w:color="auto" w:fill="FFFFFF"/>
        <w:spacing w:after="240" w:line="240" w:lineRule="auto"/>
        <w:ind w:left="945"/>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4 microphones </w:t>
      </w:r>
      <w:r w:rsidRPr="009F1FF5">
        <w:rPr>
          <w:rFonts w:ascii="Arial" w:eastAsia="Times New Roman" w:hAnsi="Arial" w:cs="Arial"/>
          <w:i/>
          <w:iCs/>
          <w:color w:val="000000"/>
          <w:sz w:val="20"/>
          <w:szCs w:val="20"/>
        </w:rPr>
        <w:br/>
        <w:t>  </w:t>
      </w:r>
      <w:r w:rsidRPr="009F1FF5">
        <w:rPr>
          <w:rFonts w:ascii="Arial" w:eastAsia="Times New Roman" w:hAnsi="Arial" w:cs="Arial"/>
          <w:color w:val="000000"/>
          <w:sz w:val="20"/>
          <w:szCs w:val="20"/>
        </w:rPr>
        <w:t>Standing -how many?</w:t>
      </w:r>
      <w:r w:rsidRPr="009F1FF5">
        <w:rPr>
          <w:rFonts w:ascii="Arial" w:eastAsia="Times New Roman" w:hAnsi="Arial" w:cs="Arial"/>
          <w:color w:val="000000"/>
          <w:sz w:val="20"/>
          <w:szCs w:val="20"/>
        </w:rPr>
        <w:br/>
        <w:t>  Handheld microphones -how many?</w:t>
      </w:r>
    </w:p>
    <w:p w:rsidR="00732829" w:rsidRPr="009F1FF5" w:rsidRDefault="00732829" w:rsidP="0073282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2 microphones</w:t>
      </w:r>
    </w:p>
    <w:p w:rsidR="00732829" w:rsidRPr="001448A7" w:rsidRDefault="00732829" w:rsidP="00732829">
      <w:pPr>
        <w:numPr>
          <w:ilvl w:val="0"/>
          <w:numId w:val="4"/>
        </w:numPr>
        <w:shd w:val="clear" w:color="auto" w:fill="FFFFFF"/>
        <w:spacing w:after="240" w:line="240" w:lineRule="auto"/>
        <w:ind w:left="945"/>
        <w:rPr>
          <w:rFonts w:ascii="Arial" w:eastAsia="Times New Roman" w:hAnsi="Arial" w:cs="Arial"/>
          <w:color w:val="000000"/>
          <w:sz w:val="19"/>
          <w:szCs w:val="19"/>
        </w:rPr>
      </w:pPr>
      <w:r w:rsidRPr="009F1FF5">
        <w:rPr>
          <w:rFonts w:ascii="Arial" w:eastAsia="Times New Roman" w:hAnsi="Arial" w:cs="Arial"/>
          <w:b/>
          <w:bCs/>
          <w:color w:val="000000"/>
          <w:sz w:val="20"/>
          <w:szCs w:val="20"/>
        </w:rPr>
        <w:t>Remote Participation</w:t>
      </w:r>
      <w:r w:rsidRPr="009F1FF5">
        <w:rPr>
          <w:rFonts w:ascii="Arial" w:eastAsia="Times New Roman" w:hAnsi="Arial" w:cs="Arial"/>
          <w:color w:val="000000"/>
          <w:sz w:val="20"/>
          <w:szCs w:val="20"/>
        </w:rPr>
        <w:br/>
        <w:t>Will you have remote presenters?</w:t>
      </w:r>
    </w:p>
    <w:p w:rsidR="00732829" w:rsidRPr="009F1FF5" w:rsidRDefault="00732829" w:rsidP="00732829">
      <w:pPr>
        <w:shd w:val="clear" w:color="auto" w:fill="FFFFFF"/>
        <w:spacing w:after="240" w:line="240" w:lineRule="auto"/>
        <w:ind w:left="945"/>
        <w:rPr>
          <w:rFonts w:ascii="Arial" w:eastAsia="Times New Roman" w:hAnsi="Arial" w:cs="Arial"/>
          <w:color w:val="000000"/>
          <w:sz w:val="19"/>
          <w:szCs w:val="19"/>
        </w:rPr>
      </w:pPr>
      <w:r>
        <w:rPr>
          <w:rFonts w:ascii="Arial" w:eastAsia="Times New Roman" w:hAnsi="Arial" w:cs="Arial"/>
          <w:b/>
          <w:bCs/>
          <w:color w:val="000000"/>
          <w:sz w:val="20"/>
          <w:szCs w:val="20"/>
        </w:rPr>
        <w:t xml:space="preserve">No but we will have remote participants </w:t>
      </w:r>
    </w:p>
    <w:p w:rsidR="00732829" w:rsidRPr="009F1FF5" w:rsidRDefault="00732829" w:rsidP="00732829">
      <w:pPr>
        <w:shd w:val="clear" w:color="auto" w:fill="FFFFFF"/>
        <w:spacing w:after="0" w:line="240" w:lineRule="auto"/>
        <w:ind w:left="778"/>
        <w:rPr>
          <w:rFonts w:ascii="Times New Roman" w:eastAsia="Times New Roman" w:hAnsi="Times New Roman"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Audio Visual Requirements</w:t>
      </w:r>
      <w:r w:rsidRPr="009F1FF5">
        <w:rPr>
          <w:rFonts w:ascii="Arial" w:eastAsia="Times New Roman" w:hAnsi="Arial" w:cs="Arial"/>
          <w:color w:val="000000"/>
          <w:sz w:val="20"/>
          <w:szCs w:val="20"/>
        </w:rPr>
        <w:t>, </w:t>
      </w:r>
      <w:r w:rsidRPr="009F1FF5">
        <w:rPr>
          <w:rFonts w:ascii="Arial" w:eastAsia="Times New Roman" w:hAnsi="Arial" w:cs="Arial"/>
          <w:b/>
          <w:bCs/>
          <w:color w:val="000000"/>
          <w:sz w:val="20"/>
          <w:szCs w:val="20"/>
        </w:rPr>
        <w:t>please mark which are needed</w:t>
      </w:r>
      <w:proofErr w:type="gramStart"/>
      <w:r w:rsidRPr="009F1FF5">
        <w:rPr>
          <w:rFonts w:ascii="Arial" w:eastAsia="Times New Roman" w:hAnsi="Arial" w:cs="Arial"/>
          <w:b/>
          <w:bCs/>
          <w:color w:val="000000"/>
          <w:sz w:val="20"/>
          <w:szCs w:val="20"/>
        </w:rPr>
        <w:t>:</w:t>
      </w:r>
      <w:proofErr w:type="gramEnd"/>
      <w:r w:rsidRPr="009F1FF5">
        <w:rPr>
          <w:rFonts w:ascii="Arial" w:eastAsia="Times New Roman" w:hAnsi="Arial" w:cs="Arial"/>
          <w:color w:val="000000"/>
          <w:sz w:val="20"/>
          <w:szCs w:val="20"/>
        </w:rPr>
        <w:br/>
        <w:t>Audio streaming Public /Private</w:t>
      </w:r>
      <w:r>
        <w:rPr>
          <w:rFonts w:ascii="Arial" w:eastAsia="Times New Roman" w:hAnsi="Arial" w:cs="Arial"/>
          <w:color w:val="000000"/>
          <w:sz w:val="20"/>
          <w:szCs w:val="20"/>
        </w:rPr>
        <w:t xml:space="preserve"> X</w:t>
      </w:r>
      <w:r w:rsidRPr="009F1FF5">
        <w:rPr>
          <w:rFonts w:ascii="Arial" w:eastAsia="Times New Roman" w:hAnsi="Arial" w:cs="Arial"/>
          <w:color w:val="000000"/>
          <w:sz w:val="20"/>
          <w:szCs w:val="20"/>
        </w:rPr>
        <w:br/>
        <w:t xml:space="preserve">Telephone </w:t>
      </w:r>
      <w:proofErr w:type="spellStart"/>
      <w:r w:rsidRPr="009F1FF5">
        <w:rPr>
          <w:rFonts w:ascii="Arial" w:eastAsia="Times New Roman" w:hAnsi="Arial" w:cs="Arial"/>
          <w:color w:val="000000"/>
          <w:sz w:val="20"/>
          <w:szCs w:val="20"/>
        </w:rPr>
        <w:t>bridge</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r>
      <w:proofErr w:type="spellStart"/>
      <w:r w:rsidRPr="009F1FF5">
        <w:rPr>
          <w:rFonts w:ascii="Arial" w:eastAsia="Times New Roman" w:hAnsi="Arial" w:cs="Arial"/>
          <w:color w:val="000000"/>
          <w:sz w:val="20"/>
          <w:szCs w:val="20"/>
        </w:rPr>
        <w:t>Recording</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r>
      <w:proofErr w:type="spellStart"/>
      <w:r w:rsidRPr="009F1FF5">
        <w:rPr>
          <w:rFonts w:ascii="Arial" w:eastAsia="Times New Roman" w:hAnsi="Arial" w:cs="Arial"/>
          <w:color w:val="000000"/>
          <w:sz w:val="20"/>
          <w:szCs w:val="20"/>
        </w:rPr>
        <w:t>Transcription</w:t>
      </w:r>
      <w:r>
        <w:rPr>
          <w:rFonts w:ascii="Arial" w:eastAsia="Times New Roman" w:hAnsi="Arial" w:cs="Arial"/>
          <w:color w:val="000000"/>
          <w:sz w:val="20"/>
          <w:szCs w:val="20"/>
        </w:rPr>
        <w:t>X</w:t>
      </w:r>
      <w:proofErr w:type="spellEnd"/>
      <w:r w:rsidRPr="009F1FF5">
        <w:rPr>
          <w:rFonts w:ascii="Arial" w:eastAsia="Times New Roman" w:hAnsi="Arial" w:cs="Arial"/>
          <w:color w:val="000000"/>
          <w:sz w:val="20"/>
          <w:szCs w:val="20"/>
        </w:rPr>
        <w:br/>
        <w:t>Presentation Lap top</w:t>
      </w:r>
      <w:r w:rsidRPr="009F1FF5">
        <w:rPr>
          <w:rFonts w:ascii="Arial" w:eastAsia="Times New Roman" w:hAnsi="Arial" w:cs="Arial"/>
          <w:color w:val="000000"/>
          <w:sz w:val="20"/>
          <w:szCs w:val="20"/>
        </w:rPr>
        <w:br/>
        <w:t>Audio Connection to the presentation lap top (video to show)</w:t>
      </w:r>
    </w:p>
    <w:p w:rsidR="00732829" w:rsidRPr="009F1FF5" w:rsidRDefault="00732829" w:rsidP="00732829">
      <w:pPr>
        <w:shd w:val="clear" w:color="auto" w:fill="FFFFFF"/>
        <w:spacing w:after="240" w:line="240" w:lineRule="auto"/>
        <w:ind w:left="720"/>
        <w:rPr>
          <w:rFonts w:ascii="Calibri" w:eastAsia="Times New Roman" w:hAnsi="Calibri"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Fixed Breaks</w:t>
      </w:r>
      <w:r w:rsidRPr="009F1FF5">
        <w:rPr>
          <w:rFonts w:ascii="Arial" w:eastAsia="Times New Roman" w:hAnsi="Arial" w:cs="Arial"/>
          <w:color w:val="000000"/>
          <w:sz w:val="20"/>
          <w:szCs w:val="20"/>
        </w:rPr>
        <w:t> Requests for in-room coffee service and lunch should be accompanied by the details of the person to whom the bill can be charged. Kindly inform technical staff in the room when you will be breaking for morning/afternoon coffee/tea and lunch so that they are there to restart the services. </w:t>
      </w:r>
    </w:p>
    <w:p w:rsidR="00732829" w:rsidRPr="009F1FF5" w:rsidRDefault="00732829" w:rsidP="00732829">
      <w:pPr>
        <w:shd w:val="clear" w:color="auto" w:fill="FFFFFF"/>
        <w:spacing w:after="240" w:line="240" w:lineRule="auto"/>
        <w:ind w:left="720"/>
        <w:rPr>
          <w:rFonts w:ascii="Calibri" w:eastAsia="Times New Roman" w:hAnsi="Calibri" w:cs="Times New Roman"/>
          <w:color w:val="222222"/>
          <w:sz w:val="24"/>
          <w:szCs w:val="24"/>
        </w:rPr>
      </w:pPr>
      <w:r w:rsidRPr="009F1FF5">
        <w:rPr>
          <w:rFonts w:ascii="Symbol" w:eastAsia="Times New Roman" w:hAnsi="Symbol" w:cs="Times New Roman"/>
          <w:color w:val="222222"/>
          <w:sz w:val="24"/>
          <w:szCs w:val="24"/>
        </w:rPr>
        <w:t></w:t>
      </w:r>
      <w:r w:rsidRPr="009F1FF5">
        <w:rPr>
          <w:rFonts w:ascii="Times New Roman" w:eastAsia="Times New Roman" w:hAnsi="Times New Roman" w:cs="Times New Roman"/>
          <w:color w:val="222222"/>
          <w:sz w:val="14"/>
          <w:szCs w:val="14"/>
        </w:rPr>
        <w:t>       </w:t>
      </w:r>
      <w:r w:rsidRPr="009F1FF5">
        <w:rPr>
          <w:rFonts w:ascii="Arial" w:eastAsia="Times New Roman" w:hAnsi="Arial" w:cs="Arial"/>
          <w:b/>
          <w:bCs/>
          <w:color w:val="000000"/>
          <w:sz w:val="20"/>
          <w:szCs w:val="20"/>
        </w:rPr>
        <w:t>Catering Services: </w:t>
      </w:r>
      <w:r w:rsidRPr="009F1FF5">
        <w:rPr>
          <w:rFonts w:ascii="Arial" w:eastAsia="Times New Roman" w:hAnsi="Arial" w:cs="Arial"/>
          <w:color w:val="000000"/>
          <w:sz w:val="20"/>
          <w:szCs w:val="20"/>
        </w:rPr>
        <w:t>tea, coffee, brown bag lunch. Please specify date and time services will be required, and person who will be billed.</w:t>
      </w:r>
    </w:p>
    <w:p w:rsidR="00732829" w:rsidRDefault="00732829" w:rsidP="00732829"/>
    <w:p w:rsidR="000778F4" w:rsidRDefault="00732829">
      <w:bookmarkStart w:id="0" w:name="_GoBack"/>
      <w:bookmarkEnd w:id="0"/>
    </w:p>
    <w:sectPr w:rsidR="0007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A25"/>
    <w:multiLevelType w:val="multilevel"/>
    <w:tmpl w:val="464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B6018"/>
    <w:multiLevelType w:val="multilevel"/>
    <w:tmpl w:val="7E3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5137A6"/>
    <w:multiLevelType w:val="multilevel"/>
    <w:tmpl w:val="552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22116"/>
    <w:multiLevelType w:val="multilevel"/>
    <w:tmpl w:val="EC3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29"/>
    <w:rsid w:val="00633370"/>
    <w:rsid w:val="00732829"/>
    <w:rsid w:val="00F5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F2A2A-8071-45BB-9DC0-5BAF842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99769829855767897msolistparagraph">
    <w:name w:val="m_8499769829855767897msolistparagraph"/>
    <w:basedOn w:val="Normal"/>
    <w:rsid w:val="00732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829"/>
  </w:style>
  <w:style w:type="character" w:styleId="Hyperlink">
    <w:name w:val="Hyperlink"/>
    <w:basedOn w:val="DefaultParagraphFont"/>
    <w:uiPriority w:val="99"/>
    <w:semiHidden/>
    <w:unhideWhenUsed/>
    <w:rsid w:val="00732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nso-secs@ica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Badiei, Farzaneh</dc:creator>
  <cp:keywords/>
  <dc:description/>
  <cp:lastModifiedBy>Badiei, Farzaneh</cp:lastModifiedBy>
  <cp:revision>1</cp:revision>
  <dcterms:created xsi:type="dcterms:W3CDTF">2017-04-25T21:49:00Z</dcterms:created>
  <dcterms:modified xsi:type="dcterms:W3CDTF">2017-04-25T21:56:00Z</dcterms:modified>
</cp:coreProperties>
</file>